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3FF" w:rsidRDefault="00C91641" w:rsidP="00C91641">
      <w:pPr>
        <w:jc w:val="center"/>
        <w:rPr>
          <w:rFonts w:asciiTheme="majorHAnsi" w:hAnsiTheme="majorHAnsi" w:cs="Latha"/>
          <w:b/>
          <w:sz w:val="36"/>
          <w:szCs w:val="36"/>
        </w:rPr>
      </w:pPr>
      <w:r w:rsidRPr="00C91641">
        <w:rPr>
          <w:rFonts w:asciiTheme="majorHAnsi" w:hAnsiTheme="majorHAnsi" w:cs="Latha"/>
          <w:b/>
          <w:sz w:val="36"/>
          <w:szCs w:val="36"/>
        </w:rPr>
        <w:t>Did Grendel Deserve to Die?</w:t>
      </w:r>
    </w:p>
    <w:p w:rsidR="00C91641" w:rsidRDefault="00C91641" w:rsidP="00C91641">
      <w:pPr>
        <w:rPr>
          <w:rFonts w:asciiTheme="majorHAnsi" w:hAnsiTheme="majorHAnsi" w:cs="Latha"/>
          <w:sz w:val="24"/>
          <w:szCs w:val="24"/>
        </w:rPr>
      </w:pPr>
      <w:r>
        <w:rPr>
          <w:rFonts w:asciiTheme="majorHAnsi" w:hAnsiTheme="majorHAnsi" w:cs="Latha"/>
          <w:sz w:val="24"/>
          <w:szCs w:val="24"/>
        </w:rPr>
        <w:t xml:space="preserve">After reading “The Battle </w:t>
      </w:r>
      <w:proofErr w:type="gramStart"/>
      <w:r>
        <w:rPr>
          <w:rFonts w:asciiTheme="majorHAnsi" w:hAnsiTheme="majorHAnsi" w:cs="Latha"/>
          <w:sz w:val="24"/>
          <w:szCs w:val="24"/>
        </w:rPr>
        <w:t>With</w:t>
      </w:r>
      <w:proofErr w:type="gramEnd"/>
      <w:r>
        <w:rPr>
          <w:rFonts w:asciiTheme="majorHAnsi" w:hAnsiTheme="majorHAnsi" w:cs="Latha"/>
          <w:sz w:val="24"/>
          <w:szCs w:val="24"/>
        </w:rPr>
        <w:t xml:space="preserve"> Grendel” in your small group, consider the question above: Did Grendel deserve to die? Go back through the text and find examples that support both sides to the argument. </w:t>
      </w:r>
      <w:r w:rsidR="00BD592B">
        <w:rPr>
          <w:rFonts w:asciiTheme="majorHAnsi" w:hAnsiTheme="majorHAnsi" w:cs="Latha"/>
          <w:sz w:val="24"/>
          <w:szCs w:val="24"/>
        </w:rPr>
        <w:t>Be sure to include lines from the story to support your claims.</w:t>
      </w:r>
      <w:r w:rsidR="00335134">
        <w:rPr>
          <w:rFonts w:asciiTheme="majorHAnsi" w:hAnsiTheme="majorHAnsi" w:cs="Latha"/>
          <w:sz w:val="24"/>
          <w:szCs w:val="24"/>
        </w:rPr>
        <w:t xml:space="preserve"> Come up with THREE examples for each column.</w:t>
      </w:r>
    </w:p>
    <w:p w:rsidR="00C91641" w:rsidRDefault="007A660C" w:rsidP="00C91641">
      <w:pPr>
        <w:rPr>
          <w:rFonts w:asciiTheme="majorHAnsi" w:hAnsiTheme="majorHAnsi" w:cs="Latha"/>
          <w:b/>
          <w:sz w:val="24"/>
          <w:szCs w:val="24"/>
        </w:rPr>
      </w:pPr>
      <w:r>
        <w:rPr>
          <w:rFonts w:asciiTheme="majorHAnsi" w:hAnsiTheme="majorHAnsi" w:cs="Latha"/>
          <w:b/>
          <w:sz w:val="24"/>
          <w:szCs w:val="24"/>
        </w:rPr>
        <w:t xml:space="preserve">1.) Herot, the town meeting hall, is supposed to be a safe haven where the people of the town can meet and be merry. It is also extremely secured and barred so that enemies cannot enter. How is it then that Grendel of all people can get in? What could Grendel represent or symbolize in the text? </w:t>
      </w:r>
    </w:p>
    <w:p w:rsidR="007A660C" w:rsidRDefault="007A660C" w:rsidP="00C91641">
      <w:pPr>
        <w:rPr>
          <w:rFonts w:asciiTheme="majorHAnsi" w:hAnsiTheme="majorHAnsi" w:cs="Latha"/>
          <w:b/>
          <w:sz w:val="24"/>
          <w:szCs w:val="24"/>
        </w:rPr>
      </w:pPr>
    </w:p>
    <w:p w:rsidR="007A660C" w:rsidRDefault="007A660C" w:rsidP="00C91641">
      <w:pPr>
        <w:rPr>
          <w:rFonts w:asciiTheme="majorHAnsi" w:hAnsiTheme="majorHAnsi" w:cs="Latha"/>
          <w:b/>
          <w:sz w:val="24"/>
          <w:szCs w:val="24"/>
        </w:rPr>
      </w:pPr>
    </w:p>
    <w:p w:rsidR="00BD592B" w:rsidRDefault="00BD592B" w:rsidP="00C91641">
      <w:pPr>
        <w:rPr>
          <w:rFonts w:asciiTheme="majorHAnsi" w:hAnsiTheme="majorHAnsi" w:cs="Latha"/>
          <w:b/>
          <w:sz w:val="24"/>
          <w:szCs w:val="24"/>
        </w:rPr>
      </w:pPr>
    </w:p>
    <w:tbl>
      <w:tblPr>
        <w:tblStyle w:val="TableGrid"/>
        <w:tblpPr w:leftFromText="180" w:rightFromText="180" w:vertAnchor="text" w:tblpY="104"/>
        <w:tblW w:w="0" w:type="auto"/>
        <w:tblLook w:val="04A0"/>
      </w:tblPr>
      <w:tblGrid>
        <w:gridCol w:w="4788"/>
        <w:gridCol w:w="4788"/>
      </w:tblGrid>
      <w:tr w:rsidR="00BD592B" w:rsidTr="00BD592B">
        <w:trPr>
          <w:trHeight w:val="647"/>
        </w:trPr>
        <w:tc>
          <w:tcPr>
            <w:tcW w:w="4788" w:type="dxa"/>
          </w:tcPr>
          <w:p w:rsidR="00BD592B" w:rsidRDefault="00BD592B" w:rsidP="00BD592B">
            <w:pPr>
              <w:jc w:val="center"/>
              <w:rPr>
                <w:rFonts w:asciiTheme="majorHAnsi" w:hAnsiTheme="majorHAnsi" w:cs="Latha"/>
                <w:b/>
                <w:sz w:val="24"/>
                <w:szCs w:val="24"/>
              </w:rPr>
            </w:pPr>
            <w:r>
              <w:rPr>
                <w:rFonts w:asciiTheme="majorHAnsi" w:hAnsiTheme="majorHAnsi" w:cs="Latha"/>
                <w:b/>
                <w:sz w:val="24"/>
                <w:szCs w:val="24"/>
              </w:rPr>
              <w:t>Grendel deserved to die because…</w:t>
            </w:r>
          </w:p>
        </w:tc>
        <w:tc>
          <w:tcPr>
            <w:tcW w:w="4788" w:type="dxa"/>
          </w:tcPr>
          <w:p w:rsidR="00BD592B" w:rsidRDefault="00BD592B" w:rsidP="00BD592B">
            <w:pPr>
              <w:jc w:val="center"/>
              <w:rPr>
                <w:rFonts w:asciiTheme="majorHAnsi" w:hAnsiTheme="majorHAnsi" w:cs="Latha"/>
                <w:b/>
                <w:sz w:val="24"/>
                <w:szCs w:val="24"/>
              </w:rPr>
            </w:pPr>
            <w:r>
              <w:rPr>
                <w:rFonts w:asciiTheme="majorHAnsi" w:hAnsiTheme="majorHAnsi" w:cs="Latha"/>
                <w:b/>
                <w:sz w:val="24"/>
                <w:szCs w:val="24"/>
              </w:rPr>
              <w:t>Grendel did not deserve to die because…</w:t>
            </w:r>
          </w:p>
        </w:tc>
      </w:tr>
      <w:tr w:rsidR="00BD592B" w:rsidTr="00BD592B">
        <w:trPr>
          <w:trHeight w:val="6530"/>
        </w:trPr>
        <w:tc>
          <w:tcPr>
            <w:tcW w:w="4788" w:type="dxa"/>
          </w:tcPr>
          <w:p w:rsidR="00BD592B" w:rsidRDefault="00BD592B" w:rsidP="00BD592B">
            <w:pPr>
              <w:rPr>
                <w:rFonts w:asciiTheme="majorHAnsi" w:hAnsiTheme="majorHAnsi" w:cs="Latha"/>
                <w:b/>
                <w:sz w:val="24"/>
                <w:szCs w:val="24"/>
              </w:rPr>
            </w:pPr>
          </w:p>
        </w:tc>
        <w:tc>
          <w:tcPr>
            <w:tcW w:w="4788" w:type="dxa"/>
          </w:tcPr>
          <w:p w:rsidR="00BD592B" w:rsidRDefault="00BD592B" w:rsidP="00BD592B">
            <w:pPr>
              <w:rPr>
                <w:rFonts w:asciiTheme="majorHAnsi" w:hAnsiTheme="majorHAnsi" w:cs="Latha"/>
                <w:b/>
                <w:sz w:val="24"/>
                <w:szCs w:val="24"/>
              </w:rPr>
            </w:pPr>
          </w:p>
        </w:tc>
      </w:tr>
    </w:tbl>
    <w:p w:rsidR="007A660C" w:rsidRPr="00BD592B" w:rsidRDefault="007A660C" w:rsidP="00C91641">
      <w:pPr>
        <w:rPr>
          <w:rFonts w:asciiTheme="majorHAnsi" w:hAnsiTheme="majorHAnsi" w:cs="Latha"/>
          <w:b/>
          <w:sz w:val="24"/>
          <w:szCs w:val="24"/>
        </w:rPr>
      </w:pPr>
    </w:p>
    <w:sectPr w:rsidR="007A660C" w:rsidRPr="00BD592B" w:rsidSect="004973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atha">
    <w:panose1 w:val="02000400000000000000"/>
    <w:charset w:val="00"/>
    <w:family w:val="auto"/>
    <w:pitch w:val="variable"/>
    <w:sig w:usb0="001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1641"/>
    <w:rsid w:val="00335134"/>
    <w:rsid w:val="004973FF"/>
    <w:rsid w:val="007A660C"/>
    <w:rsid w:val="00BD592B"/>
    <w:rsid w:val="00C91641"/>
    <w:rsid w:val="00DA5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9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107</Words>
  <Characters>610</Characters>
  <Application>Microsoft Office Word</Application>
  <DocSecurity>0</DocSecurity>
  <Lines>5</Lines>
  <Paragraphs>1</Paragraphs>
  <ScaleCrop>false</ScaleCrop>
  <Company>BPS</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4</cp:revision>
  <dcterms:created xsi:type="dcterms:W3CDTF">2009-09-20T19:32:00Z</dcterms:created>
  <dcterms:modified xsi:type="dcterms:W3CDTF">2009-09-20T20:01:00Z</dcterms:modified>
</cp:coreProperties>
</file>